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7E0F5" w14:textId="77777777" w:rsidR="00906164" w:rsidRDefault="00AA4139">
      <w:pPr>
        <w:pStyle w:val="normal1"/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noProof/>
          <w:sz w:val="24"/>
          <w:szCs w:val="24"/>
        </w:rPr>
        <w:drawing>
          <wp:anchor distT="0" distB="0" distL="0" distR="0" simplePos="0" relativeHeight="2" behindDoc="0" locked="0" layoutInCell="1" allowOverlap="1" wp14:anchorId="47C4F045" wp14:editId="694251EB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2955925" cy="829945"/>
            <wp:effectExtent l="0" t="0" r="0" b="0"/>
            <wp:wrapNone/>
            <wp:docPr id="1" name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7850" b="4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82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noProof/>
          <w:sz w:val="24"/>
          <w:szCs w:val="24"/>
        </w:rPr>
        <w:drawing>
          <wp:anchor distT="0" distB="0" distL="0" distR="0" simplePos="0" relativeHeight="3" behindDoc="0" locked="0" layoutInCell="1" allowOverlap="1" wp14:anchorId="304D8FD2" wp14:editId="2A9330E6">
            <wp:simplePos x="0" y="0"/>
            <wp:positionH relativeFrom="column">
              <wp:posOffset>5324475</wp:posOffset>
            </wp:positionH>
            <wp:positionV relativeFrom="paragraph">
              <wp:posOffset>635</wp:posOffset>
            </wp:positionV>
            <wp:extent cx="935355" cy="1069975"/>
            <wp:effectExtent l="0" t="0" r="0" b="0"/>
            <wp:wrapNone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106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noProof/>
          <w:sz w:val="24"/>
          <w:szCs w:val="24"/>
        </w:rPr>
        <w:drawing>
          <wp:anchor distT="0" distB="0" distL="0" distR="0" simplePos="0" relativeHeight="4" behindDoc="0" locked="0" layoutInCell="0" allowOverlap="1" wp14:anchorId="6BC7B793" wp14:editId="67DA824E">
            <wp:simplePos x="0" y="0"/>
            <wp:positionH relativeFrom="column">
              <wp:posOffset>3371850</wp:posOffset>
            </wp:positionH>
            <wp:positionV relativeFrom="paragraph">
              <wp:posOffset>635</wp:posOffset>
            </wp:positionV>
            <wp:extent cx="1027430" cy="102743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102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1E1F99" w14:textId="77777777" w:rsidR="00906164" w:rsidRDefault="00906164">
      <w:pPr>
        <w:pStyle w:val="normal1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44AF0F84" w14:textId="77777777" w:rsidR="00906164" w:rsidRDefault="00AA4139">
      <w:pPr>
        <w:pStyle w:val="normal1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</w:t>
      </w:r>
    </w:p>
    <w:p w14:paraId="0AF31A1E" w14:textId="77777777" w:rsidR="00906164" w:rsidRDefault="00906164">
      <w:pPr>
        <w:pStyle w:val="normal1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B3D983D" w14:textId="77777777" w:rsidR="00906164" w:rsidRDefault="00906164">
      <w:pPr>
        <w:pStyle w:val="normal1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75061D7F" w14:textId="77777777" w:rsidR="00906164" w:rsidRDefault="00906164">
      <w:pPr>
        <w:pStyle w:val="normal1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6A679F7" w14:textId="77777777" w:rsidR="00906164" w:rsidRDefault="00906164">
      <w:pPr>
        <w:pStyle w:val="normal1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BA1B0B4" w14:textId="77777777" w:rsidR="00906164" w:rsidRDefault="00906164">
      <w:pPr>
        <w:pStyle w:val="normal1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4504B72B" w14:textId="77777777" w:rsidR="00906164" w:rsidRDefault="00906164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bookmarkStart w:id="0" w:name="docs-internal-guid-75f16a16-7fff-310f-34"/>
      <w:bookmarkEnd w:id="0"/>
    </w:p>
    <w:p w14:paraId="60F3B4ED" w14:textId="77777777" w:rsidR="00906164" w:rsidRDefault="00AA4139">
      <w:pPr>
        <w:pStyle w:val="Corpodetexto"/>
        <w:spacing w:after="0" w:line="288" w:lineRule="auto"/>
        <w:jc w:val="center"/>
        <w:rPr>
          <w:lang w:val="pt-BR"/>
        </w:rPr>
      </w:pPr>
      <w:r>
        <w:rPr>
          <w:rFonts w:ascii="Calibri;sans-serif" w:eastAsia="Calibri" w:hAnsi="Calibri;sans-serif" w:cs="Calibri"/>
          <w:b/>
          <w:color w:val="000000"/>
          <w:sz w:val="24"/>
          <w:szCs w:val="24"/>
          <w:lang w:val="pt-BR"/>
        </w:rPr>
        <w:t>MOÇÃO nº 04/2025</w:t>
      </w:r>
    </w:p>
    <w:p w14:paraId="0070CCCE" w14:textId="77777777" w:rsidR="00906164" w:rsidRDefault="00906164">
      <w:pPr>
        <w:pStyle w:val="Corpodetexto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  <w:lang w:val="pt-BR"/>
        </w:rPr>
      </w:pPr>
    </w:p>
    <w:p w14:paraId="026DB31C" w14:textId="3941BB4A" w:rsidR="00906164" w:rsidRDefault="00AA4139">
      <w:pPr>
        <w:spacing w:line="288" w:lineRule="auto"/>
        <w:jc w:val="right"/>
        <w:rPr>
          <w:lang w:val="pt-BR"/>
        </w:rPr>
      </w:pPr>
      <w:bookmarkStart w:id="1" w:name="docs-internal-guid-b093f836-7fff-c6c7-d9"/>
      <w:bookmarkEnd w:id="1"/>
      <w:r>
        <w:rPr>
          <w:rFonts w:ascii="Calibri;sans-serif" w:eastAsia="Calibri" w:hAnsi="Calibri;sans-serif" w:cs="Calibri"/>
          <w:b/>
          <w:color w:val="000000"/>
          <w:sz w:val="24"/>
          <w:szCs w:val="24"/>
          <w:lang w:val="pt-BR"/>
        </w:rPr>
        <w:t xml:space="preserve">Congratulações a Mega loja Havan-Uruguaiana </w:t>
      </w:r>
    </w:p>
    <w:p w14:paraId="457CFC75" w14:textId="77777777" w:rsidR="00906164" w:rsidRDefault="00906164">
      <w:pPr>
        <w:pStyle w:val="Corpodetexto"/>
        <w:spacing w:after="0" w:line="288" w:lineRule="auto"/>
        <w:jc w:val="right"/>
        <w:rPr>
          <w:lang w:val="pt-BR"/>
        </w:rPr>
      </w:pPr>
    </w:p>
    <w:p w14:paraId="66EDFE30" w14:textId="77777777" w:rsidR="00906164" w:rsidRDefault="00AA4139">
      <w:pPr>
        <w:pStyle w:val="Corpodetexto"/>
        <w:spacing w:after="0" w:line="288" w:lineRule="auto"/>
        <w:rPr>
          <w:lang w:val="pt-BR"/>
        </w:rPr>
      </w:pPr>
      <w:r>
        <w:rPr>
          <w:rFonts w:ascii="Calibri;sans-serif" w:eastAsia="Calibri" w:hAnsi="Calibri;sans-serif" w:cs="Calibri"/>
          <w:color w:val="000000"/>
          <w:sz w:val="24"/>
          <w:szCs w:val="24"/>
          <w:lang w:val="pt-BR"/>
        </w:rPr>
        <w:t>Senhor Presidente,</w:t>
      </w:r>
    </w:p>
    <w:p w14:paraId="533D5552" w14:textId="77777777" w:rsidR="00906164" w:rsidRDefault="00AA4139">
      <w:pPr>
        <w:pStyle w:val="Corpodetexto"/>
        <w:spacing w:after="0" w:line="288" w:lineRule="auto"/>
        <w:rPr>
          <w:lang w:val="pt-BR"/>
        </w:rPr>
      </w:pPr>
      <w:r>
        <w:rPr>
          <w:rFonts w:ascii="Calibri;sans-serif" w:eastAsia="Calibri" w:hAnsi="Calibri;sans-serif" w:cs="Calibri"/>
          <w:color w:val="000000"/>
          <w:sz w:val="24"/>
          <w:szCs w:val="24"/>
          <w:lang w:val="pt-BR"/>
        </w:rPr>
        <w:t>Senhoras Parlamentares,</w:t>
      </w:r>
    </w:p>
    <w:p w14:paraId="72FF1B7A" w14:textId="77777777" w:rsidR="00906164" w:rsidRDefault="00AA4139">
      <w:pPr>
        <w:pStyle w:val="Corpodetexto"/>
        <w:spacing w:after="0" w:line="288" w:lineRule="auto"/>
        <w:rPr>
          <w:lang w:val="pt-BR"/>
        </w:rPr>
      </w:pPr>
      <w:r>
        <w:rPr>
          <w:rFonts w:ascii="Calibri;sans-serif" w:eastAsia="Calibri" w:hAnsi="Calibri;sans-serif" w:cs="Calibri"/>
          <w:color w:val="000000"/>
          <w:sz w:val="24"/>
          <w:szCs w:val="24"/>
          <w:lang w:val="pt-BR"/>
        </w:rPr>
        <w:t>Senhores Parlamentares:</w:t>
      </w:r>
    </w:p>
    <w:p w14:paraId="3FCE1EB7" w14:textId="77777777" w:rsidR="00906164" w:rsidRDefault="00906164">
      <w:pPr>
        <w:pStyle w:val="Corpodetexto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  <w:lang w:val="pt-BR"/>
        </w:rPr>
      </w:pPr>
    </w:p>
    <w:p w14:paraId="617D3502" w14:textId="167DE752" w:rsidR="00906164" w:rsidRDefault="00AA4139">
      <w:pPr>
        <w:pStyle w:val="Corpodetexto"/>
        <w:spacing w:after="119" w:line="288" w:lineRule="auto"/>
        <w:ind w:firstLine="1417"/>
        <w:jc w:val="both"/>
        <w:rPr>
          <w:lang w:val="pt-BR"/>
        </w:rPr>
      </w:pPr>
      <w:bookmarkStart w:id="2" w:name="docs-internal-guid-1b293feb-7fff-e14f-b2"/>
      <w:bookmarkEnd w:id="2"/>
      <w:r>
        <w:rPr>
          <w:rFonts w:ascii="Calibri;sans-serif" w:eastAsia="Calibri" w:hAnsi="Calibri;sans-serif" w:cs="Calibri"/>
          <w:color w:val="000000"/>
          <w:sz w:val="24"/>
          <w:szCs w:val="24"/>
          <w:lang w:val="pt-BR"/>
        </w:rPr>
        <w:t xml:space="preserve">A Jovem Parlamentar </w:t>
      </w:r>
      <w:r>
        <w:rPr>
          <w:rFonts w:ascii="Calibri;sans-serif" w:eastAsia="Calibri" w:hAnsi="Calibri;sans-serif" w:cs="Calibri"/>
          <w:b/>
          <w:color w:val="000000"/>
          <w:sz w:val="24"/>
          <w:szCs w:val="24"/>
          <w:lang w:val="pt-BR"/>
        </w:rPr>
        <w:t>Maria Martines</w:t>
      </w:r>
      <w:r>
        <w:rPr>
          <w:rFonts w:ascii="Calibri;sans-serif" w:eastAsia="Calibri" w:hAnsi="Calibri;sans-serif" w:cs="Calibri"/>
          <w:color w:val="000000"/>
          <w:sz w:val="24"/>
          <w:szCs w:val="24"/>
          <w:lang w:val="pt-BR"/>
        </w:rPr>
        <w:t xml:space="preserve">, vem respeitosamente, nos termos da alínea e, do parágrafo 1º, do artigo 157 do Regimento Interno desta Casa Legislativa, após aprovado pelo Douto Plenário, requerer que seja enviada </w:t>
      </w:r>
      <w:r>
        <w:rPr>
          <w:rFonts w:ascii="Calibri;sans-serif" w:eastAsia="Calibri" w:hAnsi="Calibri;sans-serif" w:cs="Calibri"/>
          <w:b/>
          <w:color w:val="000000"/>
          <w:sz w:val="24"/>
          <w:szCs w:val="24"/>
          <w:lang w:val="pt-BR"/>
        </w:rPr>
        <w:t>MOÇÃO DE CONGRATULAÇÕES E LOUVOR</w:t>
      </w:r>
      <w:r>
        <w:rPr>
          <w:rFonts w:ascii="Calibri;sans-serif" w:eastAsia="Calibri" w:hAnsi="Calibri;sans-serif" w:cs="Calibri"/>
          <w:color w:val="000000"/>
          <w:sz w:val="24"/>
          <w:szCs w:val="24"/>
          <w:lang w:val="pt-BR"/>
        </w:rPr>
        <w:t xml:space="preserve"> à Direção da Loja Havan</w:t>
      </w:r>
      <w:r>
        <w:rPr>
          <w:rFonts w:ascii="Calibri;sans-serif" w:eastAsia="Calibri" w:hAnsi="Calibri;sans-serif" w:cs="Calibri"/>
          <w:color w:val="000000"/>
          <w:sz w:val="24"/>
          <w:szCs w:val="24"/>
          <w:lang w:val="pt-BR"/>
        </w:rPr>
        <w:t>, com o seguinte teor:</w:t>
      </w:r>
    </w:p>
    <w:p w14:paraId="1B678876" w14:textId="77777777" w:rsidR="00906164" w:rsidRDefault="00AA4139">
      <w:pPr>
        <w:pStyle w:val="Corpodetexto"/>
        <w:spacing w:after="119" w:line="288" w:lineRule="auto"/>
        <w:ind w:firstLine="1417"/>
        <w:jc w:val="both"/>
        <w:rPr>
          <w:rFonts w:ascii="Calibri;sans-serif" w:eastAsia="Calibri" w:hAnsi="Calibri;sans-serif" w:cs="Calibri"/>
          <w:color w:val="000000"/>
          <w:sz w:val="24"/>
          <w:szCs w:val="24"/>
          <w:lang w:val="pt-BR"/>
        </w:rPr>
      </w:pPr>
      <w:r>
        <w:rPr>
          <w:rFonts w:ascii="Calibri;sans-serif" w:eastAsia="Calibri" w:hAnsi="Calibri;sans-serif" w:cs="Calibri"/>
          <w:color w:val="000000"/>
          <w:sz w:val="24"/>
          <w:szCs w:val="24"/>
          <w:lang w:val="pt-BR"/>
        </w:rPr>
        <w:t>“</w:t>
      </w:r>
      <w:r>
        <w:rPr>
          <w:rFonts w:ascii="Calibri;sans-serif" w:eastAsia="Calibri" w:hAnsi="Calibri;sans-serif" w:cs="Calibri"/>
          <w:color w:val="000000"/>
          <w:sz w:val="24"/>
          <w:szCs w:val="24"/>
          <w:lang w:val="pt-BR"/>
        </w:rPr>
        <w:t xml:space="preserve">Por meio </w:t>
      </w:r>
      <w:r>
        <w:rPr>
          <w:rFonts w:ascii="Calibri;sans-serif" w:eastAsia="Calibri" w:hAnsi="Calibri;sans-serif" w:cs="Calibri"/>
          <w:color w:val="000000"/>
          <w:sz w:val="24"/>
          <w:szCs w:val="24"/>
          <w:lang w:val="pt-BR"/>
        </w:rPr>
        <w:t>desta moção, venho parabenizar aos envolvidos na implementação da mega loja Havan em Uruguaiana, contribuindo para mais oportunidades para nossa cidade”</w:t>
      </w:r>
    </w:p>
    <w:p w14:paraId="0D17A3D6" w14:textId="77777777" w:rsidR="00AA4139" w:rsidRDefault="00AA4139" w:rsidP="00AA4139">
      <w:pPr>
        <w:pStyle w:val="Corpodetexto"/>
        <w:spacing w:after="119" w:line="288" w:lineRule="auto"/>
        <w:ind w:firstLine="1417"/>
        <w:jc w:val="both"/>
        <w:rPr>
          <w:rFonts w:ascii="Calibri;sans-serif" w:eastAsia="Calibri" w:hAnsi="Calibri;sans-serif" w:cs="Calibri"/>
          <w:color w:val="000000"/>
          <w:sz w:val="24"/>
          <w:szCs w:val="24"/>
          <w:lang w:val="pt-BR"/>
        </w:rPr>
      </w:pPr>
      <w:r>
        <w:rPr>
          <w:rFonts w:ascii="Calibri;sans-serif" w:eastAsia="Calibri" w:hAnsi="Calibri;sans-serif" w:cs="Calibri"/>
          <w:color w:val="000000"/>
          <w:sz w:val="24"/>
          <w:szCs w:val="24"/>
          <w:lang w:val="pt-BR"/>
        </w:rPr>
        <w:t>Justifica-se o presente pela</w:t>
      </w:r>
      <w:r>
        <w:rPr>
          <w:rFonts w:ascii="Calibri;sans-serif" w:eastAsia="Calibri" w:hAnsi="Calibri;sans-serif" w:cs="Calibri"/>
          <w:color w:val="000000"/>
          <w:sz w:val="24"/>
          <w:szCs w:val="24"/>
          <w:lang w:val="pt-BR"/>
        </w:rPr>
        <w:t xml:space="preserve"> inauguração neste sábado da megaloja Havan em Uruguaiana, a 19° no estado </w:t>
      </w:r>
      <w:r>
        <w:rPr>
          <w:rFonts w:ascii="Calibri;sans-serif" w:eastAsia="Calibri" w:hAnsi="Calibri;sans-serif" w:cs="Calibri"/>
          <w:color w:val="000000"/>
          <w:sz w:val="24"/>
          <w:szCs w:val="24"/>
          <w:lang w:val="pt-BR"/>
        </w:rPr>
        <w:t>do Rio Grande do Sul, trazendo novas oportunidades de emprego, comércio e turismo.</w:t>
      </w:r>
    </w:p>
    <w:p w14:paraId="666980B8" w14:textId="5EF502F6" w:rsidR="00906164" w:rsidRDefault="00AA4139" w:rsidP="00AA4139">
      <w:pPr>
        <w:pStyle w:val="Corpodetexto"/>
        <w:spacing w:after="119" w:line="288" w:lineRule="auto"/>
        <w:ind w:firstLine="1417"/>
        <w:jc w:val="both"/>
        <w:rPr>
          <w:rFonts w:ascii="Calibri;sans-serif" w:eastAsia="Calibri" w:hAnsi="Calibri;sans-serif" w:cs="Calibri"/>
          <w:color w:val="000000"/>
          <w:sz w:val="24"/>
          <w:szCs w:val="24"/>
          <w:lang w:val="pt-BR"/>
        </w:rPr>
      </w:pPr>
      <w:r>
        <w:rPr>
          <w:rFonts w:ascii="Calibri;sans-serif" w:eastAsia="Calibri" w:hAnsi="Calibri;sans-serif" w:cs="Calibri"/>
          <w:color w:val="000000"/>
          <w:sz w:val="24"/>
          <w:szCs w:val="24"/>
          <w:lang w:val="pt-BR"/>
        </w:rPr>
        <w:t xml:space="preserve">A Megaloja não contribui apenas para empregos, mas também para o turismo e para o comércio local, na capital dos free shops agora também se localiza uma das maiores </w:t>
      </w:r>
      <w:r>
        <w:rPr>
          <w:rFonts w:ascii="Calibri;sans-serif" w:eastAsia="Calibri" w:hAnsi="Calibri;sans-serif" w:cs="Calibri"/>
          <w:color w:val="000000"/>
          <w:sz w:val="24"/>
          <w:szCs w:val="24"/>
          <w:lang w:val="pt-BR"/>
        </w:rPr>
        <w:t>empresas do Brasil.</w:t>
      </w:r>
      <w:r>
        <w:rPr>
          <w:rFonts w:ascii="Calibri;sans-serif" w:eastAsia="Calibri" w:hAnsi="Calibri;sans-serif" w:cs="Calibri"/>
          <w:color w:val="000000"/>
          <w:sz w:val="24"/>
          <w:szCs w:val="24"/>
          <w:lang w:val="pt-BR"/>
        </w:rPr>
        <w:t xml:space="preserve"> Uruguaiana agora tem um novo cartão postal, a estátua da liberdade em frente à loja.</w:t>
      </w:r>
    </w:p>
    <w:p w14:paraId="787C1272" w14:textId="77777777" w:rsidR="00906164" w:rsidRDefault="00906164">
      <w:pPr>
        <w:pStyle w:val="Corpodetexto"/>
        <w:spacing w:after="119" w:line="288" w:lineRule="auto"/>
        <w:jc w:val="both"/>
        <w:rPr>
          <w:rFonts w:ascii="Calibri" w:eastAsia="Calibri" w:hAnsi="Calibri" w:cs="Calibri"/>
          <w:b/>
          <w:sz w:val="24"/>
          <w:szCs w:val="24"/>
          <w:lang w:val="pt-BR"/>
        </w:rPr>
      </w:pPr>
    </w:p>
    <w:p w14:paraId="4ADC8611" w14:textId="4CED2700" w:rsidR="00906164" w:rsidRDefault="00AA4139">
      <w:pPr>
        <w:pStyle w:val="Corpodetexto"/>
        <w:spacing w:after="0" w:line="288" w:lineRule="auto"/>
        <w:jc w:val="right"/>
        <w:rPr>
          <w:rFonts w:ascii="Calibri;sans-serif" w:eastAsia="Calibri" w:hAnsi="Calibri;sans-serif" w:cs="Calibri"/>
          <w:color w:val="000000"/>
          <w:sz w:val="24"/>
          <w:szCs w:val="24"/>
          <w:lang w:val="pt-BR"/>
        </w:rPr>
      </w:pPr>
      <w:r>
        <w:rPr>
          <w:rFonts w:ascii="Calibri;sans-serif" w:eastAsia="Calibri" w:hAnsi="Calibri;sans-serif" w:cs="Calibri"/>
          <w:color w:val="000000"/>
          <w:sz w:val="24"/>
          <w:szCs w:val="24"/>
          <w:lang w:val="pt-BR"/>
        </w:rPr>
        <w:t>Uruguaiana, 10 de novembro de 2025.</w:t>
      </w:r>
    </w:p>
    <w:p w14:paraId="40FE1B05" w14:textId="77777777" w:rsidR="00AA4139" w:rsidRDefault="00AA4139">
      <w:pPr>
        <w:pStyle w:val="Corpodetexto"/>
        <w:spacing w:after="0" w:line="288" w:lineRule="auto"/>
        <w:jc w:val="right"/>
        <w:rPr>
          <w:lang w:val="pt-BR"/>
        </w:rPr>
      </w:pPr>
    </w:p>
    <w:p w14:paraId="09100E53" w14:textId="77777777" w:rsidR="00906164" w:rsidRDefault="00906164">
      <w:pPr>
        <w:pStyle w:val="Corpodetexto"/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lang w:val="pt-BR"/>
        </w:rPr>
      </w:pPr>
    </w:p>
    <w:p w14:paraId="480238F4" w14:textId="77777777" w:rsidR="00906164" w:rsidRDefault="00AA4139">
      <w:pPr>
        <w:pStyle w:val="Corpodetexto"/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lang w:val="pt-BR"/>
        </w:rPr>
      </w:pPr>
      <w:r>
        <w:rPr>
          <w:rFonts w:ascii="Calibri" w:eastAsia="Calibri" w:hAnsi="Calibri" w:cs="Calibri"/>
          <w:b/>
          <w:bCs/>
          <w:sz w:val="24"/>
          <w:szCs w:val="24"/>
          <w:lang w:val="pt-BR"/>
        </w:rPr>
        <w:t>Maria Martines</w:t>
      </w:r>
    </w:p>
    <w:p w14:paraId="184FC854" w14:textId="46B8CB95" w:rsidR="00906164" w:rsidRDefault="00AA4139">
      <w:pPr>
        <w:pStyle w:val="Corpodetexto"/>
        <w:spacing w:after="0" w:line="240" w:lineRule="auto"/>
        <w:jc w:val="center"/>
        <w:rPr>
          <w:rFonts w:ascii="Calibri" w:eastAsia="Calibri" w:hAnsi="Calibri" w:cs="Calibri"/>
          <w:sz w:val="24"/>
          <w:szCs w:val="24"/>
          <w:lang w:val="pt-BR"/>
        </w:rPr>
      </w:pPr>
      <w:r>
        <w:rPr>
          <w:rFonts w:ascii="Calibri" w:eastAsia="Calibri" w:hAnsi="Calibri" w:cs="Calibri"/>
          <w:sz w:val="24"/>
          <w:szCs w:val="24"/>
          <w:lang w:val="pt-BR"/>
        </w:rPr>
        <w:t xml:space="preserve">ODS 03 – </w:t>
      </w:r>
      <w:r>
        <w:rPr>
          <w:rFonts w:ascii="Calibri" w:eastAsia="Calibri" w:hAnsi="Calibri" w:cs="Calibri"/>
          <w:sz w:val="24"/>
          <w:szCs w:val="24"/>
          <w:lang w:val="pt-BR"/>
        </w:rPr>
        <w:t>Saúde e Bem Estar</w:t>
      </w:r>
    </w:p>
    <w:sectPr w:rsidR="00906164">
      <w:pgSz w:w="12240" w:h="15840"/>
      <w:pgMar w:top="1440" w:right="1440" w:bottom="1440" w:left="1440" w:header="0" w:footer="0" w:gutter="0"/>
      <w:pgNumType w:start="1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;sans-serif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hyphenationZone w:val="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06164"/>
    <w:rsid w:val="00906164"/>
    <w:rsid w:val="00AA4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FBFE1"/>
  <w15:docId w15:val="{820B9041-358D-4837-87E3-2B40DB053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</w:style>
  <w:style w:type="paragraph" w:styleId="Ttulo1">
    <w:name w:val="heading 1"/>
    <w:basedOn w:val="normal1"/>
    <w:next w:val="normal1"/>
    <w:uiPriority w:val="9"/>
    <w:qFormat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Ttulo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Ttulo3">
    <w:name w:val="heading 3"/>
    <w:basedOn w:val="normal1"/>
    <w:next w:val="normal1"/>
    <w:uiPriority w:val="9"/>
    <w:semiHidden/>
    <w:unhideWhenUsed/>
    <w:qFormat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uiPriority w:val="9"/>
    <w:semiHidden/>
    <w:unhideWhenUsed/>
    <w:qFormat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1"/>
    <w:next w:val="normal1"/>
    <w:uiPriority w:val="9"/>
    <w:semiHidden/>
    <w:unhideWhenUsed/>
    <w:qFormat/>
    <w:pPr>
      <w:keepNext/>
      <w:keepLines/>
      <w:spacing w:before="240" w:after="80" w:line="240" w:lineRule="auto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1"/>
    <w:next w:val="Corpodetexto"/>
    <w:uiPriority w:val="10"/>
    <w:qFormat/>
    <w:pPr>
      <w:keepNext/>
      <w:keepLines/>
      <w:spacing w:after="60" w:line="240" w:lineRule="auto"/>
    </w:pPr>
    <w:rPr>
      <w:sz w:val="52"/>
      <w:szCs w:val="52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user">
    <w:name w:val="Título (user)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ndiceuser">
    <w:name w:val="Índice (user)"/>
    <w:basedOn w:val="Normal"/>
    <w:qFormat/>
    <w:pPr>
      <w:suppressLineNumbers/>
    </w:pPr>
  </w:style>
  <w:style w:type="paragraph" w:customStyle="1" w:styleId="normal1">
    <w:name w:val="normal1"/>
    <w:qFormat/>
    <w:pPr>
      <w:spacing w:line="276" w:lineRule="auto"/>
    </w:pPr>
  </w:style>
  <w:style w:type="paragraph" w:styleId="Subttulo">
    <w:name w:val="Subtitle"/>
    <w:basedOn w:val="normal1"/>
    <w:next w:val="normal1"/>
    <w:uiPriority w:val="11"/>
    <w:qFormat/>
    <w:pPr>
      <w:keepNext/>
      <w:keepLines/>
      <w:spacing w:after="320" w:line="240" w:lineRule="auto"/>
    </w:pPr>
    <w:rPr>
      <w:color w:val="666666"/>
      <w:sz w:val="30"/>
      <w:szCs w:val="30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178</Words>
  <Characters>964</Characters>
  <Application>Microsoft Office Word</Application>
  <DocSecurity>0</DocSecurity>
  <Lines>8</Lines>
  <Paragraphs>2</Paragraphs>
  <ScaleCrop>false</ScaleCrop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DIRETOR ESCOLA DO LEGISLATIVO</cp:lastModifiedBy>
  <cp:revision>14</cp:revision>
  <dcterms:created xsi:type="dcterms:W3CDTF">2025-11-11T18:46:00Z</dcterms:created>
  <dcterms:modified xsi:type="dcterms:W3CDTF">2025-11-11T18:50:00Z</dcterms:modified>
  <dc:language>pt-BR</dc:language>
</cp:coreProperties>
</file>