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MOÇÃO nº 3/2025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widowControl/>
        <w:bidi w:val="0"/>
        <w:spacing w:before="0" w:after="0"/>
        <w:ind w:hanging="0" w:left="4932" w:right="0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Votos de apoio ao Programa Jovem Parlamentar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 Presidente,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Senhoras Parlamentares,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O Jovem Parlamentar </w:t>
      </w:r>
      <w:r>
        <w:rPr>
          <w:b/>
          <w:lang w:val="pt-BR" w:eastAsia="zh-CN" w:bidi="hi-IN"/>
        </w:rPr>
        <w:t>Verlei Gaúcho</w:t>
      </w:r>
      <w:r>
        <w:rPr>
          <w:lang w:val="pt-BR" w:eastAsia="zh-CN" w:bidi="hi-IN"/>
        </w:rPr>
        <w:t xml:space="preserve">, vem respeitosamente, nos termos da alínea c, do parágrafo 1º, do artigo 157 do Regimento Interno desta Casa Legislativa, após aprovado pelo Douto Plenário, requerer que seja enviada </w:t>
      </w:r>
      <w:r>
        <w:rPr>
          <w:b/>
          <w:lang w:val="pt-BR" w:eastAsia="zh-CN" w:bidi="hi-IN"/>
        </w:rPr>
        <w:t>MOÇÃO DE APOIO</w:t>
      </w:r>
      <w:r>
        <w:rPr>
          <w:lang w:val="pt-BR" w:eastAsia="zh-CN" w:bidi="hi-IN"/>
        </w:rPr>
        <w:t xml:space="preserve"> (aos) envolvidos no programa Jovem Parlamentar com o seguinte teor: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“</w:t>
      </w:r>
      <w:r>
        <w:rPr>
          <w:lang w:val="pt-BR" w:eastAsia="zh-CN" w:bidi="hi-IN"/>
        </w:rPr>
        <w:t>Venho apoiar e agradecer a todos os envolvidos que fazem acontecer e ser possível o projeto-piloto do programa Jovem Parlamentar”.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JUSTIFICATIVA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Justifica-se a presente Moção em razão de agradecimento e apoio as atividades do projeto Jovem Parlamentar.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  <w:t xml:space="preserve">Uruguaiana, 6 de Outubro de 2025. </w:t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Jovem Parlamentar Verlei Gaúcho</w:t>
      </w:r>
    </w:p>
    <w:p>
      <w:pPr>
        <w:pStyle w:val="normal1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02 – Fome Zero e Agricultura Sustentável</w:t>
      </w:r>
    </w:p>
    <w:p>
      <w:pPr>
        <w:pStyle w:val="normal1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 xml:space="preserve">Jovem Parlamentar Suplente Cristian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80" w:after="119"/>
        <w:ind w:hanging="0" w:left="0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user" w:customStyle="1">
    <w:name w:val="Símbolos de numeração (user)"/>
    <w:qFormat/>
    <w:rPr/>
  </w:style>
  <w:style w:type="character" w:styleId="Marcadoresuser" w:customStyle="1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normal1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user" w:customStyle="1">
    <w:name w:val="Cabeçalho e rodapé (user)"/>
    <w:basedOn w:val="normal1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user" w:customStyle="1">
    <w:name w:val="Conteúdo da tabela (user)"/>
    <w:basedOn w:val="normal1"/>
    <w:qFormat/>
    <w:pPr>
      <w:widowControl w:val="false"/>
      <w:suppressLineNumbers/>
    </w:pPr>
    <w:rPr/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western" w:customStyle="1">
    <w:name w:val="western"/>
    <w:basedOn w:val="normal1"/>
    <w:qFormat/>
    <w:rsid w:val="00e91e58"/>
    <w:pPr>
      <w:suppressAutoHyphens w:val="false"/>
      <w:spacing w:lineRule="auto" w:line="288" w:beforeAutospacing="1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aShL7mMLnS8VXJmDglsNs8wPBuw==">CgMxLjA4AHIhMVh6V2dGUEV4WFJhSVo4N3R1NjJJQlF5VHA1V21aNUwt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LibreOffice/25.2.5.2$Windows_X86_64 LibreOffice_project/03d19516eb2e1dd5d4ccd751a0d6f35f35e08022</Application>
  <AppVersion>15.0000</AppVersion>
  <Pages>1</Pages>
  <Words>122</Words>
  <Characters>717</Characters>
  <CharactersWithSpaces>829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2025-10-03T13:37:00Z</dcterms:created>
  <dc:creator>DIRETOR ESCOLA DO LEGISLATIVO</dc:creator>
  <dc:description/>
  <dc:language>pt-BR</dc:language>
  <cp:lastModifiedBy/>
  <dcterms:modified xsi:type="dcterms:W3CDTF">2025-10-07T14:16:28Z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